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6A" w:rsidRPr="00BE082B" w:rsidRDefault="00E6606A" w:rsidP="00BE082B">
      <w:bookmarkStart w:id="0" w:name="_GoBack"/>
      <w:bookmarkEnd w:id="0"/>
      <w:r w:rsidRPr="00BE082B">
        <w:rPr>
          <w:rFonts w:hint="eastAsia"/>
        </w:rPr>
        <w:t>第１号様式（第４条関係）</w:t>
      </w:r>
    </w:p>
    <w:p w:rsidR="0072256F" w:rsidRDefault="0072256F">
      <w:pPr>
        <w:pStyle w:val="aa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2256F" w:rsidRDefault="0072256F"/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会津坂下町長　　　　　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（会津坂下町教育委員会）</w:t>
      </w:r>
    </w:p>
    <w:p w:rsidR="0072256F" w:rsidRDefault="0072256F">
      <w:pPr>
        <w:spacing w:line="420" w:lineRule="exact"/>
        <w:rPr>
          <w:snapToGrid w:val="0"/>
        </w:rPr>
      </w:pPr>
    </w:p>
    <w:p w:rsidR="0072256F" w:rsidRDefault="0072256F">
      <w:pPr>
        <w:pStyle w:val="aa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72256F" w:rsidRDefault="0072256F">
      <w:pPr>
        <w:pStyle w:val="aa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72256F" w:rsidRDefault="0072256F"/>
    <w:p w:rsidR="0072256F" w:rsidRDefault="0072256F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:rsidR="0072256F" w:rsidRDefault="0072256F">
      <w:pPr>
        <w:pStyle w:val="2"/>
        <w:spacing w:line="420" w:lineRule="exact"/>
        <w:rPr>
          <w:snapToGrid w:val="0"/>
        </w:rPr>
      </w:pPr>
    </w:p>
    <w:p w:rsidR="0072256F" w:rsidRDefault="0072256F">
      <w:pPr>
        <w:pStyle w:val="2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会津坂下町補助金等の交付等に関する規則第４条の規定により下記のとおり補助金の交付を申請します。</w:t>
      </w:r>
    </w:p>
    <w:p w:rsidR="0072256F" w:rsidRDefault="0072256F">
      <w:pPr>
        <w:pStyle w:val="a8"/>
        <w:spacing w:line="420" w:lineRule="exact"/>
        <w:rPr>
          <w:snapToGrid w:val="0"/>
        </w:rPr>
      </w:pPr>
      <w:r>
        <w:rPr>
          <w:rFonts w:hint="eastAsia"/>
          <w:snapToGrid w:val="0"/>
        </w:rPr>
        <w:t>記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１　補助事業の名称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補助事業の目的</w:t>
      </w:r>
    </w:p>
    <w:p w:rsidR="0072256F" w:rsidRDefault="0072256F">
      <w:pPr>
        <w:pStyle w:val="a3"/>
        <w:tabs>
          <w:tab w:val="clear" w:pos="4252"/>
          <w:tab w:val="clear" w:pos="8504"/>
        </w:tabs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３　補助事業の内容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37793">
        <w:rPr>
          <w:rFonts w:hint="eastAsia"/>
          <w:snapToGrid w:val="0"/>
        </w:rPr>
        <w:t xml:space="preserve">４　補助金交付申請額　　</w:t>
      </w:r>
      <w:r w:rsidR="00851546">
        <w:rPr>
          <w:rFonts w:hint="eastAsia"/>
          <w:snapToGrid w:val="0"/>
        </w:rPr>
        <w:t xml:space="preserve">　</w:t>
      </w:r>
      <w:r w:rsidR="00037793">
        <w:rPr>
          <w:rFonts w:hint="eastAsia"/>
          <w:snapToGrid w:val="0"/>
        </w:rPr>
        <w:t xml:space="preserve">　　円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５　補助事業の総事業費　　　　円</w:t>
      </w:r>
    </w:p>
    <w:p w:rsidR="0072256F" w:rsidRDefault="0072256F">
      <w:pPr>
        <w:pStyle w:val="a3"/>
        <w:tabs>
          <w:tab w:val="clear" w:pos="4252"/>
          <w:tab w:val="clear" w:pos="8504"/>
        </w:tabs>
        <w:spacing w:after="120"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37793">
        <w:rPr>
          <w:rFonts w:hint="eastAsia"/>
          <w:snapToGrid w:val="0"/>
        </w:rPr>
        <w:t>６　総事業費の財源内訳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7225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0" w:type="dxa"/>
            <w:tcBorders>
              <w:tl2br w:val="single" w:sz="4" w:space="0" w:color="auto"/>
            </w:tcBorders>
            <w:vAlign w:val="center"/>
          </w:tcPr>
          <w:p w:rsidR="0072256F" w:rsidRDefault="0072256F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72256F" w:rsidRDefault="0072256F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申請額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申請額</w:t>
            </w:r>
            <w:r>
              <w:rPr>
                <w:rFonts w:hint="eastAsia"/>
                <w:snapToGrid w:val="0"/>
              </w:rPr>
              <w:t xml:space="preserve">　（円）</w:t>
            </w:r>
          </w:p>
        </w:tc>
      </w:tr>
      <w:tr w:rsidR="007225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0" w:type="dxa"/>
            <w:vAlign w:val="center"/>
          </w:tcPr>
          <w:p w:rsidR="0072256F" w:rsidRDefault="0072256F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</w:t>
            </w:r>
          </w:p>
        </w:tc>
        <w:tc>
          <w:tcPr>
            <w:tcW w:w="6090" w:type="dxa"/>
            <w:vAlign w:val="center"/>
          </w:tcPr>
          <w:p w:rsidR="0072256F" w:rsidRDefault="0072256F">
            <w:pPr>
              <w:spacing w:line="380" w:lineRule="exact"/>
              <w:rPr>
                <w:snapToGrid w:val="0"/>
              </w:rPr>
            </w:pPr>
          </w:p>
        </w:tc>
      </w:tr>
      <w:tr w:rsidR="007225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0" w:type="dxa"/>
            <w:vAlign w:val="center"/>
          </w:tcPr>
          <w:p w:rsidR="0072256F" w:rsidRDefault="0072256F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6090" w:type="dxa"/>
            <w:vAlign w:val="center"/>
          </w:tcPr>
          <w:p w:rsidR="0072256F" w:rsidRDefault="0072256F">
            <w:pPr>
              <w:spacing w:line="380" w:lineRule="exact"/>
              <w:rPr>
                <w:snapToGrid w:val="0"/>
              </w:rPr>
            </w:pPr>
          </w:p>
        </w:tc>
      </w:tr>
      <w:tr w:rsidR="007225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0" w:type="dxa"/>
            <w:vAlign w:val="center"/>
          </w:tcPr>
          <w:p w:rsidR="0072256F" w:rsidRDefault="0072256F">
            <w:pPr>
              <w:spacing w:line="3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090" w:type="dxa"/>
            <w:vAlign w:val="center"/>
          </w:tcPr>
          <w:p w:rsidR="0072256F" w:rsidRDefault="0072256F">
            <w:pPr>
              <w:spacing w:line="380" w:lineRule="exact"/>
              <w:rPr>
                <w:snapToGrid w:val="0"/>
              </w:rPr>
            </w:pPr>
          </w:p>
        </w:tc>
      </w:tr>
      <w:tr w:rsidR="007225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0" w:type="dxa"/>
            <w:vAlign w:val="center"/>
          </w:tcPr>
          <w:p w:rsidR="0072256F" w:rsidRDefault="0072256F">
            <w:pPr>
              <w:pStyle w:val="a8"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6090" w:type="dxa"/>
            <w:vAlign w:val="center"/>
          </w:tcPr>
          <w:p w:rsidR="0072256F" w:rsidRDefault="0072256F">
            <w:pPr>
              <w:spacing w:line="380" w:lineRule="exact"/>
              <w:rPr>
                <w:snapToGrid w:val="0"/>
              </w:rPr>
            </w:pPr>
          </w:p>
        </w:tc>
      </w:tr>
    </w:tbl>
    <w:p w:rsidR="0072256F" w:rsidRDefault="0072256F">
      <w:pPr>
        <w:pStyle w:val="a3"/>
        <w:tabs>
          <w:tab w:val="clear" w:pos="4252"/>
          <w:tab w:val="clear" w:pos="8504"/>
        </w:tabs>
        <w:spacing w:before="10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７　補助事業の着手・完了年月日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着　　　　手　　　　　　年　　月　　日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完了（終了）　　　　　　年　　月　　日</w:t>
      </w:r>
    </w:p>
    <w:p w:rsidR="0072256F" w:rsidRDefault="0072256F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８　補助事業の経費内訳（見積書又は予算書）</w:t>
      </w:r>
    </w:p>
    <w:sectPr w:rsidR="0072256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01" w:rsidRDefault="00524801">
      <w:r>
        <w:separator/>
      </w:r>
    </w:p>
  </w:endnote>
  <w:endnote w:type="continuationSeparator" w:id="0">
    <w:p w:rsidR="00524801" w:rsidRDefault="0052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01" w:rsidRDefault="00524801">
      <w:r>
        <w:separator/>
      </w:r>
    </w:p>
  </w:footnote>
  <w:footnote w:type="continuationSeparator" w:id="0">
    <w:p w:rsidR="00524801" w:rsidRDefault="0052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256F"/>
    <w:rsid w:val="00037793"/>
    <w:rsid w:val="00253909"/>
    <w:rsid w:val="00524801"/>
    <w:rsid w:val="0072256F"/>
    <w:rsid w:val="00722A0A"/>
    <w:rsid w:val="007D768F"/>
    <w:rsid w:val="00851546"/>
    <w:rsid w:val="00960BA2"/>
    <w:rsid w:val="009616F9"/>
    <w:rsid w:val="009D2D84"/>
    <w:rsid w:val="00BE082B"/>
    <w:rsid w:val="00CD6C75"/>
    <w:rsid w:val="00E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FFB0A-0CC8-4C12-8977-B3E4D18F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DSK8035-PC</dc:creator>
  <cp:keywords/>
  <dc:description/>
  <cp:lastModifiedBy>DSK8035-PC</cp:lastModifiedBy>
  <cp:revision>2</cp:revision>
  <cp:lastPrinted>2002-09-26T06:42:00Z</cp:lastPrinted>
  <dcterms:created xsi:type="dcterms:W3CDTF">2025-04-15T01:56:00Z</dcterms:created>
  <dcterms:modified xsi:type="dcterms:W3CDTF">2025-04-15T01:56:00Z</dcterms:modified>
</cp:coreProperties>
</file>