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68" w:rsidRPr="00CC75BB" w:rsidRDefault="00B35E68" w:rsidP="00087E47">
      <w:pPr>
        <w:ind w:firstLineChars="100" w:firstLine="240"/>
        <w:jc w:val="left"/>
        <w:rPr>
          <w:rFonts w:asciiTheme="minorEastAsia" w:eastAsiaTheme="minorEastAsia" w:hAnsiTheme="minorEastAsia"/>
          <w:sz w:val="24"/>
          <w:szCs w:val="24"/>
        </w:rPr>
      </w:pPr>
      <w:bookmarkStart w:id="0" w:name="_GoBack"/>
      <w:bookmarkEnd w:id="0"/>
      <w:r w:rsidRPr="00CC75BB">
        <w:rPr>
          <w:rFonts w:asciiTheme="minorEastAsia" w:eastAsiaTheme="minorEastAsia" w:hAnsiTheme="minorEastAsia" w:hint="eastAsia"/>
          <w:sz w:val="24"/>
          <w:szCs w:val="24"/>
        </w:rPr>
        <w:t>様式第</w:t>
      </w:r>
      <w:r w:rsidRPr="00CC75BB">
        <w:rPr>
          <w:rFonts w:asciiTheme="minorEastAsia" w:eastAsiaTheme="minorEastAsia" w:hAnsiTheme="minorEastAsia"/>
          <w:sz w:val="24"/>
          <w:szCs w:val="24"/>
        </w:rPr>
        <w:t>11</w:t>
      </w:r>
      <w:r w:rsidRPr="00CC75BB">
        <w:rPr>
          <w:rFonts w:asciiTheme="minorEastAsia" w:eastAsiaTheme="minorEastAsia" w:hAnsiTheme="minorEastAsia" w:hint="eastAsia"/>
          <w:sz w:val="24"/>
          <w:szCs w:val="24"/>
        </w:rPr>
        <w:t>号</w:t>
      </w:r>
      <w:r w:rsidR="008B10CE">
        <w:rPr>
          <w:rFonts w:asciiTheme="minorEastAsia" w:eastAsiaTheme="minorEastAsia" w:hAnsiTheme="minorEastAsia" w:hint="eastAsia"/>
          <w:sz w:val="24"/>
          <w:szCs w:val="24"/>
        </w:rPr>
        <w:t>（第</w:t>
      </w:r>
      <w:r w:rsidR="008B10CE">
        <w:rPr>
          <w:rFonts w:asciiTheme="minorEastAsia" w:eastAsiaTheme="minorEastAsia" w:hAnsiTheme="minorEastAsia"/>
          <w:sz w:val="24"/>
          <w:szCs w:val="24"/>
        </w:rPr>
        <w:t>11</w:t>
      </w:r>
      <w:r w:rsidR="008B10CE">
        <w:rPr>
          <w:rFonts w:asciiTheme="minorEastAsia" w:eastAsiaTheme="minorEastAsia" w:hAnsiTheme="minorEastAsia" w:hint="eastAsia"/>
          <w:sz w:val="24"/>
          <w:szCs w:val="24"/>
        </w:rPr>
        <w:t>条関係）</w:t>
      </w:r>
    </w:p>
    <w:p w:rsidR="00C27D31" w:rsidRPr="00CC75BB" w:rsidRDefault="00C27D31" w:rsidP="00C27D31">
      <w:pPr>
        <w:jc w:val="right"/>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年　　月　　日</w:t>
      </w:r>
    </w:p>
    <w:p w:rsidR="00C27D31" w:rsidRPr="00CC75BB" w:rsidRDefault="00C27D31" w:rsidP="00C27D31">
      <w:pPr>
        <w:jc w:val="right"/>
        <w:rPr>
          <w:rFonts w:asciiTheme="minorEastAsia" w:eastAsiaTheme="minorEastAsia" w:hAnsiTheme="minorEastAsia"/>
          <w:sz w:val="24"/>
          <w:szCs w:val="24"/>
        </w:rPr>
      </w:pPr>
    </w:p>
    <w:p w:rsidR="00C27D31" w:rsidRPr="00CC75BB" w:rsidRDefault="00C27D31" w:rsidP="00C27D31">
      <w:pPr>
        <w:jc w:val="left"/>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会津坂下町長　様</w:t>
      </w:r>
    </w:p>
    <w:p w:rsidR="00C27D31" w:rsidRPr="00CC75BB" w:rsidRDefault="00C27D31" w:rsidP="00C27D31">
      <w:pPr>
        <w:jc w:val="left"/>
        <w:rPr>
          <w:rFonts w:asciiTheme="minorEastAsia" w:eastAsiaTheme="minorEastAsia" w:hAnsiTheme="minorEastAsia"/>
          <w:sz w:val="24"/>
          <w:szCs w:val="24"/>
        </w:rPr>
      </w:pPr>
    </w:p>
    <w:p w:rsidR="00C27D31" w:rsidRPr="00CC75BB" w:rsidRDefault="00C27D31" w:rsidP="00C27D31">
      <w:pPr>
        <w:wordWrap w:val="0"/>
        <w:jc w:val="right"/>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 xml:space="preserve">　　　　　住</w:t>
      </w:r>
      <w:r w:rsidR="008B10CE">
        <w:rPr>
          <w:rFonts w:asciiTheme="minorEastAsia" w:eastAsiaTheme="minorEastAsia" w:hAnsiTheme="minorEastAsia" w:hint="eastAsia"/>
          <w:sz w:val="24"/>
          <w:szCs w:val="24"/>
        </w:rPr>
        <w:t xml:space="preserve">　</w:t>
      </w:r>
      <w:r w:rsidRPr="00CC75BB">
        <w:rPr>
          <w:rFonts w:asciiTheme="minorEastAsia" w:eastAsiaTheme="minorEastAsia" w:hAnsiTheme="minorEastAsia" w:hint="eastAsia"/>
          <w:sz w:val="24"/>
          <w:szCs w:val="24"/>
        </w:rPr>
        <w:t xml:space="preserve">所　　　　　　　　　　　　　　　　</w:t>
      </w:r>
    </w:p>
    <w:p w:rsidR="00C27D31" w:rsidRPr="00CC75BB" w:rsidRDefault="00C27D31" w:rsidP="00C27D31">
      <w:pPr>
        <w:jc w:val="right"/>
        <w:rPr>
          <w:rFonts w:asciiTheme="minorEastAsia" w:eastAsiaTheme="minorEastAsia" w:hAnsiTheme="minorEastAsia"/>
          <w:sz w:val="24"/>
          <w:szCs w:val="24"/>
        </w:rPr>
      </w:pPr>
    </w:p>
    <w:p w:rsidR="00C27D31" w:rsidRPr="00CC75BB" w:rsidRDefault="00C27D31" w:rsidP="00C27D31">
      <w:pPr>
        <w:wordWrap w:val="0"/>
        <w:jc w:val="right"/>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氏</w:t>
      </w:r>
      <w:r w:rsidR="008B10CE">
        <w:rPr>
          <w:rFonts w:asciiTheme="minorEastAsia" w:eastAsiaTheme="minorEastAsia" w:hAnsiTheme="minorEastAsia" w:hint="eastAsia"/>
          <w:sz w:val="24"/>
          <w:szCs w:val="24"/>
        </w:rPr>
        <w:t xml:space="preserve">　</w:t>
      </w:r>
      <w:r w:rsidRPr="00CC75BB">
        <w:rPr>
          <w:rFonts w:asciiTheme="minorEastAsia" w:eastAsiaTheme="minorEastAsia" w:hAnsiTheme="minorEastAsia" w:hint="eastAsia"/>
          <w:sz w:val="24"/>
          <w:szCs w:val="24"/>
        </w:rPr>
        <w:t xml:space="preserve">名　　　　　　　　　　　　　　</w:t>
      </w:r>
      <w:r w:rsidR="008B10CE">
        <w:rPr>
          <w:rFonts w:asciiTheme="minorEastAsia" w:eastAsiaTheme="minorEastAsia" w:hAnsiTheme="minorEastAsia" w:hint="eastAsia"/>
          <w:sz w:val="24"/>
          <w:szCs w:val="24"/>
        </w:rPr>
        <w:t xml:space="preserve">　</w:t>
      </w:r>
      <w:r w:rsidRPr="00CC75BB">
        <w:rPr>
          <w:rFonts w:asciiTheme="minorEastAsia" w:eastAsiaTheme="minorEastAsia" w:hAnsiTheme="minorEastAsia" w:hint="eastAsia"/>
          <w:sz w:val="24"/>
          <w:szCs w:val="24"/>
        </w:rPr>
        <w:t xml:space="preserve">　</w:t>
      </w:r>
    </w:p>
    <w:p w:rsidR="00C27D31" w:rsidRPr="00CC75BB" w:rsidRDefault="00C27D31" w:rsidP="00C27D31">
      <w:pPr>
        <w:rPr>
          <w:rFonts w:asciiTheme="minorEastAsia" w:eastAsiaTheme="minorEastAsia" w:hAnsiTheme="minorEastAsia"/>
          <w:sz w:val="24"/>
          <w:szCs w:val="24"/>
        </w:rPr>
      </w:pPr>
    </w:p>
    <w:p w:rsidR="00C27D31" w:rsidRPr="00CC75BB" w:rsidRDefault="00C27D31" w:rsidP="00C27D31">
      <w:pPr>
        <w:jc w:val="center"/>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空き家バンク登録物件利用希望申請書</w:t>
      </w:r>
    </w:p>
    <w:p w:rsidR="00C27D31" w:rsidRPr="00CE4733" w:rsidRDefault="00C27D31" w:rsidP="00C27D31">
      <w:pPr>
        <w:rPr>
          <w:rFonts w:asciiTheme="minorEastAsia" w:eastAsiaTheme="minorEastAsia" w:hAnsiTheme="minorEastAsia"/>
          <w:sz w:val="24"/>
          <w:szCs w:val="24"/>
        </w:rPr>
      </w:pPr>
    </w:p>
    <w:p w:rsidR="00C27D31" w:rsidRPr="00CC75BB" w:rsidRDefault="00C27D31" w:rsidP="00C27D31">
      <w:pPr>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 xml:space="preserve">　会津坂下町空き家バンクに登録された物件を利用したく、下記のとおり申請します。</w:t>
      </w:r>
    </w:p>
    <w:p w:rsidR="00C27D31" w:rsidRPr="00CC75BB" w:rsidRDefault="00C27D31" w:rsidP="00C27D31">
      <w:pPr>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 xml:space="preserve">　なお、この申請に係る個人情報について、登録物件の所有者等及び仲介を担当する協力事業者へ提供することに同意します。</w:t>
      </w:r>
    </w:p>
    <w:p w:rsidR="00C27D31" w:rsidRPr="00CC75BB" w:rsidRDefault="00C27D31" w:rsidP="00C27D31">
      <w:pPr>
        <w:rPr>
          <w:rFonts w:asciiTheme="minorEastAsia" w:eastAsiaTheme="minorEastAsia" w:hAnsiTheme="minorEastAsia"/>
          <w:sz w:val="24"/>
          <w:szCs w:val="24"/>
        </w:rPr>
      </w:pPr>
    </w:p>
    <w:p w:rsidR="00C27D31" w:rsidRPr="00CC75BB" w:rsidRDefault="00C27D31" w:rsidP="00C27D31">
      <w:pPr>
        <w:jc w:val="center"/>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記</w:t>
      </w:r>
    </w:p>
    <w:p w:rsidR="00C27D31" w:rsidRPr="00CC75BB" w:rsidRDefault="00C27D31" w:rsidP="00C27D31">
      <w:pPr>
        <w:rPr>
          <w:rFonts w:asciiTheme="minorEastAsia" w:eastAsiaTheme="minorEastAsia" w:hAnsiTheme="minorEastAsia"/>
          <w:sz w:val="24"/>
          <w:szCs w:val="24"/>
        </w:rPr>
      </w:pPr>
    </w:p>
    <w:tbl>
      <w:tblPr>
        <w:tblW w:w="9465" w:type="dxa"/>
        <w:tblInd w:w="84" w:type="dxa"/>
        <w:tblCellMar>
          <w:left w:w="99" w:type="dxa"/>
          <w:right w:w="99" w:type="dxa"/>
        </w:tblCellMar>
        <w:tblLook w:val="04A0" w:firstRow="1" w:lastRow="0" w:firstColumn="1" w:lastColumn="0" w:noHBand="0" w:noVBand="1"/>
      </w:tblPr>
      <w:tblGrid>
        <w:gridCol w:w="1080"/>
        <w:gridCol w:w="2180"/>
        <w:gridCol w:w="6205"/>
      </w:tblGrid>
      <w:tr w:rsidR="00C27D31" w:rsidRPr="00CC75BB" w:rsidTr="00CC75BB">
        <w:trPr>
          <w:trHeight w:val="439"/>
        </w:trPr>
        <w:tc>
          <w:tcPr>
            <w:tcW w:w="1080" w:type="dxa"/>
            <w:vMerge w:val="restart"/>
            <w:tcBorders>
              <w:top w:val="single" w:sz="8" w:space="0" w:color="auto"/>
              <w:left w:val="single" w:sz="8" w:space="0" w:color="auto"/>
              <w:bottom w:val="nil"/>
              <w:right w:val="nil"/>
            </w:tcBorders>
            <w:textDirection w:val="tbRlV"/>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空き家</w:t>
            </w:r>
            <w:r w:rsidR="002017A0">
              <w:rPr>
                <w:rFonts w:asciiTheme="minorEastAsia" w:eastAsiaTheme="minorEastAsia" w:hAnsiTheme="minorEastAsia" w:cs="ＭＳ Ｐゴシック" w:hint="eastAsia"/>
                <w:color w:val="000000"/>
                <w:kern w:val="0"/>
                <w:sz w:val="24"/>
                <w:szCs w:val="24"/>
              </w:rPr>
              <w:t>等</w:t>
            </w:r>
            <w:r w:rsidRPr="00CC75BB">
              <w:rPr>
                <w:rFonts w:asciiTheme="minorEastAsia" w:eastAsiaTheme="minorEastAsia" w:hAnsiTheme="minorEastAsia" w:cs="ＭＳ Ｐゴシック" w:hint="eastAsia"/>
                <w:color w:val="000000"/>
                <w:kern w:val="0"/>
                <w:sz w:val="24"/>
                <w:szCs w:val="24"/>
              </w:rPr>
              <w:t>に関する事項</w:t>
            </w:r>
          </w:p>
        </w:tc>
        <w:tc>
          <w:tcPr>
            <w:tcW w:w="2180" w:type="dxa"/>
            <w:tcBorders>
              <w:top w:val="single" w:sz="8" w:space="0" w:color="auto"/>
              <w:left w:val="single" w:sz="4" w:space="0" w:color="auto"/>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利用希望物件</w:t>
            </w:r>
          </w:p>
        </w:tc>
        <w:tc>
          <w:tcPr>
            <w:tcW w:w="6205" w:type="dxa"/>
            <w:tcBorders>
              <w:top w:val="single" w:sz="8" w:space="0" w:color="auto"/>
              <w:left w:val="nil"/>
              <w:bottom w:val="single" w:sz="4" w:space="0" w:color="auto"/>
              <w:right w:val="single" w:sz="8" w:space="0" w:color="000000"/>
            </w:tcBorders>
            <w:noWrap/>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物件番号</w:t>
            </w:r>
          </w:p>
        </w:tc>
      </w:tr>
      <w:tr w:rsidR="00C27D31" w:rsidRPr="00CC75BB" w:rsidTr="00CC75BB">
        <w:trPr>
          <w:trHeight w:val="439"/>
        </w:trPr>
        <w:tc>
          <w:tcPr>
            <w:tcW w:w="1080" w:type="dxa"/>
            <w:vMerge/>
            <w:tcBorders>
              <w:top w:val="single" w:sz="8" w:space="0" w:color="auto"/>
              <w:left w:val="single" w:sz="8" w:space="0" w:color="auto"/>
              <w:bottom w:val="nil"/>
              <w:right w:val="nil"/>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single" w:sz="4" w:space="0" w:color="auto"/>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希望契約</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6933DF" w:rsidP="0008430A">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□賃貸　　□購入　　□その他（　　　　　　　　　　　　　　　　　　　　　）</w:t>
            </w:r>
          </w:p>
        </w:tc>
      </w:tr>
      <w:tr w:rsidR="00C27D31" w:rsidRPr="00CC75BB" w:rsidTr="00CC75BB">
        <w:trPr>
          <w:trHeight w:val="439"/>
        </w:trPr>
        <w:tc>
          <w:tcPr>
            <w:tcW w:w="1080" w:type="dxa"/>
            <w:vMerge/>
            <w:tcBorders>
              <w:top w:val="single" w:sz="8" w:space="0" w:color="auto"/>
              <w:left w:val="single" w:sz="8" w:space="0" w:color="auto"/>
              <w:bottom w:val="nil"/>
              <w:right w:val="nil"/>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single" w:sz="4" w:space="0" w:color="auto"/>
              <w:bottom w:val="single" w:sz="4" w:space="0" w:color="auto"/>
              <w:right w:val="single" w:sz="4" w:space="0" w:color="auto"/>
            </w:tcBorders>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利用目的</w:t>
            </w:r>
          </w:p>
        </w:tc>
        <w:tc>
          <w:tcPr>
            <w:tcW w:w="6205" w:type="dxa"/>
            <w:tcBorders>
              <w:top w:val="single" w:sz="4" w:space="0" w:color="auto"/>
              <w:left w:val="nil"/>
              <w:bottom w:val="single" w:sz="4" w:space="0" w:color="auto"/>
              <w:right w:val="single" w:sz="8" w:space="0" w:color="000000"/>
            </w:tcBorders>
            <w:noWrap/>
            <w:vAlign w:val="center"/>
            <w:hideMark/>
          </w:tcPr>
          <w:p w:rsidR="00CC75BB" w:rsidRDefault="006933DF" w:rsidP="006933DF">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□定住　　□二地域居住　　□起業　　□就農</w:t>
            </w:r>
          </w:p>
          <w:p w:rsidR="00C27D31" w:rsidRPr="00CC75BB" w:rsidRDefault="006933DF" w:rsidP="00CC75BB">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□転勤</w:t>
            </w:r>
            <w:r w:rsidR="002017A0">
              <w:rPr>
                <w:rFonts w:asciiTheme="minorEastAsia" w:eastAsiaTheme="minorEastAsia" w:hAnsiTheme="minorEastAsia" w:cs="ＭＳ Ｐゴシック" w:hint="eastAsia"/>
                <w:color w:val="000000"/>
                <w:kern w:val="0"/>
                <w:sz w:val="24"/>
                <w:szCs w:val="24"/>
              </w:rPr>
              <w:t xml:space="preserve">　　</w:t>
            </w:r>
            <w:r w:rsidRPr="00CC75BB">
              <w:rPr>
                <w:rFonts w:asciiTheme="minorEastAsia" w:eastAsiaTheme="minorEastAsia" w:hAnsiTheme="minorEastAsia" w:cs="ＭＳ Ｐゴシック" w:hint="eastAsia"/>
                <w:color w:val="000000"/>
                <w:kern w:val="0"/>
                <w:sz w:val="24"/>
                <w:szCs w:val="24"/>
              </w:rPr>
              <w:t>□その他（　　　　　　　　）</w:t>
            </w:r>
          </w:p>
        </w:tc>
      </w:tr>
      <w:tr w:rsidR="00C27D31" w:rsidRPr="00CC75BB" w:rsidTr="00CC75BB">
        <w:trPr>
          <w:trHeight w:val="1290"/>
        </w:trPr>
        <w:tc>
          <w:tcPr>
            <w:tcW w:w="1080" w:type="dxa"/>
            <w:vMerge/>
            <w:tcBorders>
              <w:top w:val="single" w:sz="8" w:space="0" w:color="auto"/>
              <w:left w:val="single" w:sz="8" w:space="0" w:color="auto"/>
              <w:bottom w:val="nil"/>
              <w:right w:val="nil"/>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single" w:sz="4" w:space="0" w:color="auto"/>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特記事項</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w:t>
            </w:r>
          </w:p>
        </w:tc>
      </w:tr>
      <w:tr w:rsidR="00C27D31" w:rsidRPr="00CC75BB" w:rsidTr="00CC75BB">
        <w:trPr>
          <w:trHeight w:val="439"/>
        </w:trPr>
        <w:tc>
          <w:tcPr>
            <w:tcW w:w="1080" w:type="dxa"/>
            <w:vMerge/>
            <w:tcBorders>
              <w:top w:val="single" w:sz="8" w:space="0" w:color="auto"/>
              <w:left w:val="single" w:sz="8" w:space="0" w:color="auto"/>
              <w:bottom w:val="nil"/>
              <w:right w:val="nil"/>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single" w:sz="4" w:space="0" w:color="auto"/>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移住予定年月日</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年　　　　　月　　　　　日</w:t>
            </w:r>
          </w:p>
        </w:tc>
      </w:tr>
      <w:tr w:rsidR="00C27D31" w:rsidRPr="00CC75BB" w:rsidTr="00CC75BB">
        <w:trPr>
          <w:trHeight w:val="439"/>
        </w:trPr>
        <w:tc>
          <w:tcPr>
            <w:tcW w:w="1080" w:type="dxa"/>
            <w:vMerge/>
            <w:tcBorders>
              <w:top w:val="single" w:sz="8" w:space="0" w:color="auto"/>
              <w:left w:val="single" w:sz="8" w:space="0" w:color="auto"/>
              <w:bottom w:val="nil"/>
              <w:right w:val="nil"/>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single" w:sz="4" w:space="0" w:color="auto"/>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田畑の賃借希望</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C27D31" w:rsidP="00CC75BB">
            <w:pPr>
              <w:widowControl/>
              <w:spacing w:line="240" w:lineRule="auto"/>
              <w:jc w:val="left"/>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□有（　　　　　　　　㎡・坪・反）　□無</w:t>
            </w:r>
          </w:p>
        </w:tc>
      </w:tr>
      <w:tr w:rsidR="00C27D31" w:rsidRPr="00CC75BB" w:rsidTr="00CC75BB">
        <w:trPr>
          <w:trHeight w:val="439"/>
        </w:trPr>
        <w:tc>
          <w:tcPr>
            <w:tcW w:w="1080" w:type="dxa"/>
            <w:vMerge w:val="restart"/>
            <w:tcBorders>
              <w:top w:val="single" w:sz="4" w:space="0" w:color="auto"/>
              <w:left w:val="single" w:sz="8" w:space="0" w:color="auto"/>
              <w:bottom w:val="single" w:sz="8" w:space="0" w:color="000000"/>
              <w:right w:val="single" w:sz="4" w:space="0" w:color="auto"/>
            </w:tcBorders>
            <w:noWrap/>
            <w:textDirection w:val="tbRlV"/>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連絡先</w:t>
            </w:r>
          </w:p>
        </w:tc>
        <w:tc>
          <w:tcPr>
            <w:tcW w:w="2180" w:type="dxa"/>
            <w:tcBorders>
              <w:top w:val="nil"/>
              <w:left w:val="nil"/>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電話</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w:t>
            </w:r>
          </w:p>
        </w:tc>
      </w:tr>
      <w:tr w:rsidR="00C27D31" w:rsidRPr="00CC75BB" w:rsidTr="00CC75BB">
        <w:trPr>
          <w:trHeight w:val="439"/>
        </w:trPr>
        <w:tc>
          <w:tcPr>
            <w:tcW w:w="1080" w:type="dxa"/>
            <w:vMerge/>
            <w:tcBorders>
              <w:top w:val="single" w:sz="4" w:space="0" w:color="auto"/>
              <w:left w:val="single" w:sz="8" w:space="0" w:color="auto"/>
              <w:bottom w:val="single" w:sz="8" w:space="0" w:color="000000"/>
              <w:right w:val="single" w:sz="4" w:space="0" w:color="auto"/>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nil"/>
              <w:bottom w:val="single" w:sz="4"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color w:val="000000"/>
                <w:kern w:val="0"/>
                <w:sz w:val="24"/>
                <w:szCs w:val="24"/>
              </w:rPr>
              <w:t>FAX</w:t>
            </w:r>
          </w:p>
        </w:tc>
        <w:tc>
          <w:tcPr>
            <w:tcW w:w="6205" w:type="dxa"/>
            <w:tcBorders>
              <w:top w:val="single" w:sz="4" w:space="0" w:color="auto"/>
              <w:left w:val="nil"/>
              <w:bottom w:val="single" w:sz="4" w:space="0" w:color="auto"/>
              <w:right w:val="single" w:sz="8" w:space="0" w:color="000000"/>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w:t>
            </w:r>
          </w:p>
        </w:tc>
      </w:tr>
      <w:tr w:rsidR="00C27D31" w:rsidRPr="00CC75BB" w:rsidTr="00CC75BB">
        <w:trPr>
          <w:trHeight w:val="439"/>
        </w:trPr>
        <w:tc>
          <w:tcPr>
            <w:tcW w:w="1080" w:type="dxa"/>
            <w:vMerge/>
            <w:tcBorders>
              <w:top w:val="single" w:sz="4" w:space="0" w:color="auto"/>
              <w:left w:val="single" w:sz="8" w:space="0" w:color="auto"/>
              <w:bottom w:val="single" w:sz="8" w:space="0" w:color="000000"/>
              <w:right w:val="single" w:sz="4" w:space="0" w:color="auto"/>
            </w:tcBorders>
            <w:vAlign w:val="center"/>
            <w:hideMark/>
          </w:tcPr>
          <w:p w:rsidR="00C27D31" w:rsidRPr="00CC75BB" w:rsidRDefault="00C27D31" w:rsidP="0008430A">
            <w:pPr>
              <w:widowControl/>
              <w:spacing w:line="240" w:lineRule="auto"/>
              <w:jc w:val="left"/>
              <w:rPr>
                <w:rFonts w:asciiTheme="minorEastAsia" w:eastAsiaTheme="minorEastAsia" w:hAnsiTheme="minorEastAsia" w:cs="ＭＳ Ｐゴシック"/>
                <w:color w:val="000000"/>
                <w:kern w:val="0"/>
                <w:sz w:val="24"/>
                <w:szCs w:val="24"/>
              </w:rPr>
            </w:pPr>
          </w:p>
        </w:tc>
        <w:tc>
          <w:tcPr>
            <w:tcW w:w="2180" w:type="dxa"/>
            <w:tcBorders>
              <w:top w:val="nil"/>
              <w:left w:val="nil"/>
              <w:bottom w:val="single" w:sz="8" w:space="0" w:color="auto"/>
              <w:right w:val="single" w:sz="4" w:space="0" w:color="auto"/>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color w:val="000000"/>
                <w:kern w:val="0"/>
                <w:sz w:val="24"/>
                <w:szCs w:val="24"/>
              </w:rPr>
              <w:t>MAIL</w:t>
            </w:r>
          </w:p>
        </w:tc>
        <w:tc>
          <w:tcPr>
            <w:tcW w:w="6205" w:type="dxa"/>
            <w:tcBorders>
              <w:top w:val="single" w:sz="4" w:space="0" w:color="auto"/>
              <w:left w:val="nil"/>
              <w:bottom w:val="single" w:sz="8" w:space="0" w:color="auto"/>
              <w:right w:val="single" w:sz="8" w:space="0" w:color="000000"/>
            </w:tcBorders>
            <w:noWrap/>
            <w:vAlign w:val="center"/>
            <w:hideMark/>
          </w:tcPr>
          <w:p w:rsidR="00C27D31" w:rsidRPr="00CC75BB" w:rsidRDefault="00C27D31" w:rsidP="0008430A">
            <w:pPr>
              <w:widowControl/>
              <w:spacing w:line="240" w:lineRule="auto"/>
              <w:jc w:val="center"/>
              <w:rPr>
                <w:rFonts w:asciiTheme="minorEastAsia" w:eastAsiaTheme="minorEastAsia" w:hAnsiTheme="minorEastAsia" w:cs="ＭＳ Ｐゴシック"/>
                <w:color w:val="000000"/>
                <w:kern w:val="0"/>
                <w:sz w:val="24"/>
                <w:szCs w:val="24"/>
              </w:rPr>
            </w:pPr>
            <w:r w:rsidRPr="00CC75BB">
              <w:rPr>
                <w:rFonts w:asciiTheme="minorEastAsia" w:eastAsiaTheme="minorEastAsia" w:hAnsiTheme="minorEastAsia" w:cs="ＭＳ Ｐゴシック" w:hint="eastAsia"/>
                <w:color w:val="000000"/>
                <w:kern w:val="0"/>
                <w:sz w:val="24"/>
                <w:szCs w:val="24"/>
              </w:rPr>
              <w:t xml:space="preserve">　</w:t>
            </w:r>
          </w:p>
        </w:tc>
      </w:tr>
    </w:tbl>
    <w:p w:rsidR="00C27D31" w:rsidRPr="00CC75BB" w:rsidRDefault="00C27D31" w:rsidP="00C27D31">
      <w:pPr>
        <w:rPr>
          <w:rFonts w:asciiTheme="minorEastAsia" w:eastAsiaTheme="minorEastAsia" w:hAnsiTheme="minorEastAsia"/>
          <w:sz w:val="24"/>
          <w:szCs w:val="24"/>
        </w:rPr>
      </w:pPr>
    </w:p>
    <w:p w:rsidR="00C27D31" w:rsidRPr="00CC75BB" w:rsidRDefault="00C27D31" w:rsidP="00C27D31">
      <w:pPr>
        <w:rPr>
          <w:rFonts w:asciiTheme="minorEastAsia" w:eastAsiaTheme="minorEastAsia" w:hAnsiTheme="minorEastAsia"/>
          <w:sz w:val="24"/>
          <w:szCs w:val="24"/>
        </w:rPr>
      </w:pPr>
      <w:r w:rsidRPr="00CC75BB">
        <w:rPr>
          <w:rFonts w:asciiTheme="minorEastAsia" w:eastAsiaTheme="minorEastAsia" w:hAnsiTheme="minorEastAsia" w:hint="eastAsia"/>
          <w:sz w:val="24"/>
          <w:szCs w:val="24"/>
        </w:rPr>
        <w:t>・この情報は、空き家</w:t>
      </w:r>
      <w:r w:rsidR="00DA4FC0">
        <w:rPr>
          <w:rFonts w:asciiTheme="minorEastAsia" w:eastAsiaTheme="minorEastAsia" w:hAnsiTheme="minorEastAsia" w:hint="eastAsia"/>
          <w:sz w:val="24"/>
          <w:szCs w:val="24"/>
        </w:rPr>
        <w:t>等</w:t>
      </w:r>
      <w:r w:rsidRPr="00CC75BB">
        <w:rPr>
          <w:rFonts w:asciiTheme="minorEastAsia" w:eastAsiaTheme="minorEastAsia" w:hAnsiTheme="minorEastAsia" w:hint="eastAsia"/>
          <w:sz w:val="24"/>
          <w:szCs w:val="24"/>
        </w:rPr>
        <w:t>の所有者等への利用希望者紹介に関する目的のみ使用し、それ以外の目的では使用しません。</w:t>
      </w:r>
    </w:p>
    <w:p w:rsidR="00D55612" w:rsidRPr="00CC75BB" w:rsidRDefault="00D55612" w:rsidP="00C27D31">
      <w:pPr>
        <w:rPr>
          <w:rFonts w:asciiTheme="minorEastAsia" w:eastAsiaTheme="minorEastAsia" w:hAnsiTheme="minorEastAsia"/>
          <w:sz w:val="24"/>
          <w:szCs w:val="24"/>
        </w:rPr>
      </w:pPr>
    </w:p>
    <w:sectPr w:rsidR="00D55612" w:rsidRPr="00CC75BB" w:rsidSect="00CC75BB">
      <w:pgSz w:w="11906" w:h="16838" w:code="9"/>
      <w:pgMar w:top="1440" w:right="1077" w:bottom="144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C93" w:rsidRDefault="00E12C93" w:rsidP="00214167">
      <w:pPr>
        <w:spacing w:line="240" w:lineRule="auto"/>
      </w:pPr>
      <w:r>
        <w:separator/>
      </w:r>
    </w:p>
  </w:endnote>
  <w:endnote w:type="continuationSeparator" w:id="0">
    <w:p w:rsidR="00E12C93" w:rsidRDefault="00E12C93" w:rsidP="0021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C93" w:rsidRDefault="00E12C93" w:rsidP="00214167">
      <w:pPr>
        <w:spacing w:line="240" w:lineRule="auto"/>
      </w:pPr>
      <w:r>
        <w:separator/>
      </w:r>
    </w:p>
  </w:footnote>
  <w:footnote w:type="continuationSeparator" w:id="0">
    <w:p w:rsidR="00E12C93" w:rsidRDefault="00E12C93" w:rsidP="002141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B"/>
    <w:rsid w:val="0002205F"/>
    <w:rsid w:val="000360AC"/>
    <w:rsid w:val="00066F83"/>
    <w:rsid w:val="0008430A"/>
    <w:rsid w:val="00087E47"/>
    <w:rsid w:val="00137189"/>
    <w:rsid w:val="002017A0"/>
    <w:rsid w:val="00206FDD"/>
    <w:rsid w:val="00214167"/>
    <w:rsid w:val="00246E42"/>
    <w:rsid w:val="00251A26"/>
    <w:rsid w:val="0042468F"/>
    <w:rsid w:val="004E7858"/>
    <w:rsid w:val="0050018E"/>
    <w:rsid w:val="00501C1F"/>
    <w:rsid w:val="00525197"/>
    <w:rsid w:val="006124C0"/>
    <w:rsid w:val="006749EC"/>
    <w:rsid w:val="006933DF"/>
    <w:rsid w:val="006E3CA6"/>
    <w:rsid w:val="00752803"/>
    <w:rsid w:val="00754A9B"/>
    <w:rsid w:val="00764E85"/>
    <w:rsid w:val="00797D08"/>
    <w:rsid w:val="007A51D1"/>
    <w:rsid w:val="00894129"/>
    <w:rsid w:val="008B10CE"/>
    <w:rsid w:val="0096739A"/>
    <w:rsid w:val="00AB63A7"/>
    <w:rsid w:val="00B03D0C"/>
    <w:rsid w:val="00B13F95"/>
    <w:rsid w:val="00B31E93"/>
    <w:rsid w:val="00B35E68"/>
    <w:rsid w:val="00C24B40"/>
    <w:rsid w:val="00C27D31"/>
    <w:rsid w:val="00CC75BB"/>
    <w:rsid w:val="00CE4733"/>
    <w:rsid w:val="00D134FD"/>
    <w:rsid w:val="00D55612"/>
    <w:rsid w:val="00D73603"/>
    <w:rsid w:val="00DA4FC0"/>
    <w:rsid w:val="00E12C93"/>
    <w:rsid w:val="00EF72C1"/>
    <w:rsid w:val="00F83FEC"/>
    <w:rsid w:val="00FB0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A6B5B5-08D7-4713-98DB-5AC46CC0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A9B"/>
    <w:pPr>
      <w:widowControl w:val="0"/>
      <w:spacing w:line="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E93"/>
    <w:pPr>
      <w:ind w:leftChars="400" w:left="840"/>
    </w:pPr>
  </w:style>
  <w:style w:type="paragraph" w:styleId="a4">
    <w:name w:val="Note Heading"/>
    <w:basedOn w:val="a"/>
    <w:next w:val="a"/>
    <w:link w:val="a5"/>
    <w:uiPriority w:val="99"/>
    <w:unhideWhenUsed/>
    <w:rsid w:val="00D55612"/>
    <w:pPr>
      <w:jc w:val="center"/>
    </w:pPr>
  </w:style>
  <w:style w:type="character" w:customStyle="1" w:styleId="a5">
    <w:name w:val="記 (文字)"/>
    <w:basedOn w:val="a0"/>
    <w:link w:val="a4"/>
    <w:uiPriority w:val="99"/>
    <w:locked/>
    <w:rsid w:val="00D55612"/>
    <w:rPr>
      <w:rFonts w:cs="Times New Roman"/>
      <w:kern w:val="2"/>
      <w:sz w:val="22"/>
      <w:szCs w:val="22"/>
    </w:rPr>
  </w:style>
  <w:style w:type="paragraph" w:styleId="a6">
    <w:name w:val="header"/>
    <w:basedOn w:val="a"/>
    <w:link w:val="a7"/>
    <w:uiPriority w:val="99"/>
    <w:unhideWhenUsed/>
    <w:rsid w:val="00214167"/>
    <w:pPr>
      <w:tabs>
        <w:tab w:val="center" w:pos="4252"/>
        <w:tab w:val="right" w:pos="8504"/>
      </w:tabs>
      <w:snapToGrid w:val="0"/>
    </w:pPr>
  </w:style>
  <w:style w:type="character" w:customStyle="1" w:styleId="a7">
    <w:name w:val="ヘッダー (文字)"/>
    <w:basedOn w:val="a0"/>
    <w:link w:val="a6"/>
    <w:uiPriority w:val="99"/>
    <w:locked/>
    <w:rsid w:val="00214167"/>
    <w:rPr>
      <w:rFonts w:cs="Times New Roman"/>
      <w:kern w:val="2"/>
      <w:sz w:val="22"/>
      <w:szCs w:val="22"/>
    </w:rPr>
  </w:style>
  <w:style w:type="paragraph" w:styleId="a8">
    <w:name w:val="footer"/>
    <w:basedOn w:val="a"/>
    <w:link w:val="a9"/>
    <w:uiPriority w:val="99"/>
    <w:unhideWhenUsed/>
    <w:rsid w:val="00214167"/>
    <w:pPr>
      <w:tabs>
        <w:tab w:val="center" w:pos="4252"/>
        <w:tab w:val="right" w:pos="8504"/>
      </w:tabs>
      <w:snapToGrid w:val="0"/>
    </w:pPr>
  </w:style>
  <w:style w:type="character" w:customStyle="1" w:styleId="a9">
    <w:name w:val="フッター (文字)"/>
    <w:basedOn w:val="a0"/>
    <w:link w:val="a8"/>
    <w:uiPriority w:val="99"/>
    <w:locked/>
    <w:rsid w:val="00214167"/>
    <w:rPr>
      <w:rFonts w:cs="Times New Roman"/>
      <w:kern w:val="2"/>
      <w:sz w:val="22"/>
      <w:szCs w:val="22"/>
    </w:rPr>
  </w:style>
  <w:style w:type="paragraph" w:styleId="aa">
    <w:name w:val="Balloon Text"/>
    <w:basedOn w:val="a"/>
    <w:link w:val="ab"/>
    <w:uiPriority w:val="99"/>
    <w:semiHidden/>
    <w:unhideWhenUsed/>
    <w:rsid w:val="0002205F"/>
    <w:pPr>
      <w:spacing w:line="240" w:lineRule="auto"/>
    </w:pPr>
    <w:rPr>
      <w:rFonts w:asciiTheme="majorHAnsi" w:eastAsiaTheme="majorEastAsia" w:hAnsiTheme="majorHAnsi"/>
      <w:sz w:val="18"/>
      <w:szCs w:val="18"/>
    </w:rPr>
  </w:style>
  <w:style w:type="character" w:customStyle="1" w:styleId="ab">
    <w:name w:val="吹き出し (文字)"/>
    <w:basedOn w:val="a0"/>
    <w:link w:val="aa"/>
    <w:uiPriority w:val="99"/>
    <w:semiHidden/>
    <w:locked/>
    <w:rsid w:val="0002205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EDCCE-933D-483E-A561-AF76E071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DSK0296</dc:creator>
  <cp:keywords/>
  <dc:description/>
  <cp:lastModifiedBy>NOT8008</cp:lastModifiedBy>
  <cp:revision>2</cp:revision>
  <cp:lastPrinted>2023-11-28T04:26:00Z</cp:lastPrinted>
  <dcterms:created xsi:type="dcterms:W3CDTF">2024-06-27T04:50:00Z</dcterms:created>
  <dcterms:modified xsi:type="dcterms:W3CDTF">2024-06-27T04:50:00Z</dcterms:modified>
</cp:coreProperties>
</file>