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0714A" w14:textId="77777777" w:rsidR="00CD2A70" w:rsidRDefault="002C71BD">
      <w:pPr>
        <w:ind w:right="420"/>
        <w:jc w:val="right"/>
        <w:rPr>
          <w:rFonts w:hAnsi="ＭＳ 明朝" w:cs="Times New Roman"/>
          <w:sz w:val="22"/>
          <w:szCs w:val="22"/>
        </w:rPr>
      </w:pPr>
      <w:r>
        <w:rPr>
          <w:rFonts w:hAnsi="ＭＳ 明朝" w:hint="eastAsia"/>
          <w:sz w:val="22"/>
          <w:szCs w:val="22"/>
        </w:rPr>
        <w:t>令和</w:t>
      </w:r>
      <w:r w:rsidR="00CD2A70">
        <w:rPr>
          <w:rFonts w:hAnsi="ＭＳ 明朝" w:hint="eastAsia"/>
          <w:sz w:val="22"/>
          <w:szCs w:val="22"/>
        </w:rPr>
        <w:t xml:space="preserve">　　年　　月　　日</w:t>
      </w:r>
    </w:p>
    <w:p w14:paraId="7906ED02" w14:textId="77777777" w:rsidR="00CD2A70" w:rsidRDefault="00CD2A70">
      <w:pPr>
        <w:rPr>
          <w:rFonts w:hAnsi="ＭＳ 明朝" w:cs="Times New Roman"/>
          <w:sz w:val="22"/>
          <w:szCs w:val="22"/>
        </w:rPr>
      </w:pPr>
    </w:p>
    <w:p w14:paraId="19BF70B9" w14:textId="77777777" w:rsidR="00CD2A70" w:rsidRDefault="00CD2A70">
      <w:pPr>
        <w:rPr>
          <w:rFonts w:hAnsi="ＭＳ 明朝" w:cs="Times New Roman"/>
          <w:sz w:val="22"/>
          <w:szCs w:val="22"/>
        </w:rPr>
      </w:pPr>
    </w:p>
    <w:p w14:paraId="60541A95" w14:textId="77777777" w:rsidR="00CD2A70" w:rsidRDefault="00CD2A70">
      <w:pPr>
        <w:rPr>
          <w:rFonts w:hAnsi="ＭＳ 明朝" w:cs="Times New Roman"/>
          <w:sz w:val="22"/>
          <w:szCs w:val="22"/>
        </w:rPr>
      </w:pPr>
      <w:r>
        <w:rPr>
          <w:rFonts w:hAnsi="ＭＳ 明朝" w:hint="eastAsia"/>
          <w:sz w:val="22"/>
          <w:szCs w:val="22"/>
        </w:rPr>
        <w:t>会津坂下町長</w:t>
      </w:r>
    </w:p>
    <w:p w14:paraId="158CBADF" w14:textId="77777777" w:rsidR="00CD2A70" w:rsidRDefault="00CD2A70">
      <w:pPr>
        <w:rPr>
          <w:rFonts w:hAnsi="ＭＳ 明朝" w:cs="Times New Roman"/>
          <w:sz w:val="22"/>
          <w:szCs w:val="22"/>
        </w:rPr>
      </w:pPr>
    </w:p>
    <w:p w14:paraId="52E9B056" w14:textId="77777777" w:rsidR="00CD2A70" w:rsidRDefault="00CD2A70">
      <w:pPr>
        <w:rPr>
          <w:rFonts w:hAnsi="ＭＳ 明朝" w:cs="Times New Roman"/>
          <w:sz w:val="22"/>
          <w:szCs w:val="22"/>
        </w:rPr>
      </w:pPr>
    </w:p>
    <w:p w14:paraId="6A1EBD57" w14:textId="77777777" w:rsidR="00CD2A70" w:rsidRDefault="00CD2A70">
      <w:pPr>
        <w:ind w:right="420" w:firstLineChars="900" w:firstLine="1980"/>
        <w:rPr>
          <w:rFonts w:hAnsi="ＭＳ 明朝" w:cs="Times New Roman"/>
          <w:sz w:val="22"/>
          <w:szCs w:val="22"/>
        </w:rPr>
      </w:pPr>
      <w:r>
        <w:rPr>
          <w:rFonts w:hAnsi="ＭＳ 明朝" w:hint="eastAsia"/>
          <w:sz w:val="22"/>
          <w:szCs w:val="22"/>
        </w:rPr>
        <w:t>犬の所有者　住　　所　　会津坂下町</w:t>
      </w:r>
    </w:p>
    <w:p w14:paraId="3852943D" w14:textId="77777777" w:rsidR="00CD2A70" w:rsidRDefault="00CD2A70">
      <w:pPr>
        <w:ind w:right="420" w:firstLineChars="1500" w:firstLine="3300"/>
        <w:rPr>
          <w:rFonts w:hAnsi="ＭＳ 明朝" w:cs="Times New Roman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氏　　名　　</w:t>
      </w:r>
    </w:p>
    <w:p w14:paraId="530DB5A3" w14:textId="77777777" w:rsidR="00CD2A70" w:rsidRDefault="00CD2A70">
      <w:pPr>
        <w:ind w:right="420" w:firstLineChars="1500" w:firstLine="3300"/>
        <w:rPr>
          <w:rFonts w:hAnsi="ＭＳ 明朝" w:cs="Times New Roman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電話番号　　</w:t>
      </w:r>
    </w:p>
    <w:p w14:paraId="4FFE0103" w14:textId="77777777" w:rsidR="00CD2A70" w:rsidRDefault="00CD2A70">
      <w:pPr>
        <w:ind w:right="420" w:firstLineChars="693" w:firstLine="1342"/>
        <w:rPr>
          <w:rFonts w:hAnsi="ＭＳ 明朝" w:cs="Times New Roman"/>
          <w:sz w:val="22"/>
          <w:szCs w:val="22"/>
        </w:rPr>
      </w:pPr>
      <w:r>
        <w:rPr>
          <w:rFonts w:hAnsi="ＭＳ 明朝"/>
          <w:w w:val="88"/>
          <w:sz w:val="22"/>
          <w:szCs w:val="22"/>
        </w:rPr>
        <w:t>(</w:t>
      </w:r>
      <w:r>
        <w:rPr>
          <w:rFonts w:hAnsi="ＭＳ 明朝"/>
          <w:sz w:val="22"/>
          <w:szCs w:val="22"/>
        </w:rPr>
        <w:fldChar w:fldCharType="begin"/>
      </w:r>
      <w:r>
        <w:rPr>
          <w:rFonts w:hAnsi="ＭＳ 明朝"/>
          <w:sz w:val="22"/>
          <w:szCs w:val="22"/>
        </w:rPr>
        <w:instrText>eq \o \al(\s \up 6(</w:instrText>
      </w:r>
      <w:r>
        <w:rPr>
          <w:rFonts w:hAnsi="ＭＳ 明朝" w:hint="eastAsia"/>
          <w:sz w:val="22"/>
          <w:szCs w:val="22"/>
        </w:rPr>
        <w:instrText>法人にあっては、その名称</w:instrText>
      </w:r>
      <w:r>
        <w:rPr>
          <w:rFonts w:hAnsi="ＭＳ 明朝"/>
          <w:sz w:val="22"/>
          <w:szCs w:val="22"/>
        </w:rPr>
        <w:instrText>),\s \up -6(</w:instrText>
      </w:r>
      <w:r>
        <w:rPr>
          <w:rFonts w:hAnsi="ＭＳ 明朝" w:hint="eastAsia"/>
          <w:sz w:val="22"/>
          <w:szCs w:val="22"/>
        </w:rPr>
        <w:instrText>及び主たる事務所の所在地</w:instrText>
      </w:r>
      <w:r>
        <w:rPr>
          <w:rFonts w:hAnsi="ＭＳ 明朝"/>
          <w:sz w:val="22"/>
          <w:szCs w:val="22"/>
        </w:rPr>
        <w:instrText>))</w:instrText>
      </w:r>
      <w:r>
        <w:rPr>
          <w:rFonts w:hAnsi="ＭＳ 明朝"/>
          <w:sz w:val="22"/>
          <w:szCs w:val="22"/>
        </w:rPr>
        <w:fldChar w:fldCharType="end"/>
      </w:r>
      <w:r>
        <w:rPr>
          <w:rFonts w:hAnsi="ＭＳ 明朝"/>
          <w:vanish/>
          <w:sz w:val="22"/>
          <w:szCs w:val="22"/>
        </w:rPr>
        <w:t xml:space="preserve"> </w:t>
      </w:r>
      <w:r>
        <w:rPr>
          <w:rFonts w:hAnsi="ＭＳ 明朝" w:hint="eastAsia"/>
          <w:vanish/>
          <w:sz w:val="22"/>
          <w:szCs w:val="22"/>
        </w:rPr>
        <w:t>法人にあっては、その名称及び主たる事務所の所在地</w:t>
      </w:r>
      <w:r>
        <w:rPr>
          <w:rFonts w:hAnsi="ＭＳ 明朝"/>
          <w:w w:val="88"/>
          <w:sz w:val="22"/>
          <w:szCs w:val="22"/>
        </w:rPr>
        <w:t>)</w:t>
      </w:r>
    </w:p>
    <w:p w14:paraId="5E799EEA" w14:textId="77777777" w:rsidR="00CD2A70" w:rsidRDefault="00CD2A70">
      <w:pPr>
        <w:jc w:val="center"/>
        <w:rPr>
          <w:rFonts w:hAnsi="ＭＳ 明朝" w:cs="Times New Roman"/>
          <w:sz w:val="22"/>
          <w:szCs w:val="22"/>
        </w:rPr>
      </w:pPr>
    </w:p>
    <w:p w14:paraId="7AD25424" w14:textId="77777777" w:rsidR="00CD2A70" w:rsidRDefault="00CD2A70">
      <w:pPr>
        <w:jc w:val="center"/>
        <w:rPr>
          <w:rFonts w:hAnsi="ＭＳ 明朝" w:cs="Times New Roman"/>
          <w:sz w:val="22"/>
          <w:szCs w:val="22"/>
        </w:rPr>
      </w:pPr>
    </w:p>
    <w:p w14:paraId="71F2E0D0" w14:textId="77777777" w:rsidR="00CD2A70" w:rsidRDefault="00CD2A70">
      <w:pPr>
        <w:jc w:val="center"/>
        <w:rPr>
          <w:rFonts w:hAnsi="ＭＳ 明朝" w:cs="Times New Roman"/>
          <w:sz w:val="22"/>
          <w:szCs w:val="22"/>
        </w:rPr>
      </w:pPr>
      <w:r>
        <w:rPr>
          <w:rFonts w:hAnsi="ＭＳ 明朝" w:hint="eastAsia"/>
          <w:spacing w:val="53"/>
          <w:kern w:val="0"/>
          <w:sz w:val="22"/>
          <w:szCs w:val="22"/>
          <w:fitText w:val="3150" w:id="-385126912"/>
        </w:rPr>
        <w:t>注射済票再交付申請</w:t>
      </w:r>
      <w:r>
        <w:rPr>
          <w:rFonts w:hAnsi="ＭＳ 明朝" w:hint="eastAsia"/>
          <w:spacing w:val="-1"/>
          <w:kern w:val="0"/>
          <w:sz w:val="22"/>
          <w:szCs w:val="22"/>
          <w:fitText w:val="3150" w:id="-385126912"/>
        </w:rPr>
        <w:t>書</w:t>
      </w:r>
      <w:r>
        <w:rPr>
          <w:rFonts w:hAnsi="ＭＳ 明朝" w:hint="eastAsia"/>
          <w:vanish/>
          <w:spacing w:val="-1"/>
          <w:sz w:val="22"/>
          <w:szCs w:val="22"/>
        </w:rPr>
        <w:t>注射済票再交付申請書</w:t>
      </w:r>
    </w:p>
    <w:p w14:paraId="0DA76F98" w14:textId="77777777" w:rsidR="00CD2A70" w:rsidRDefault="00CD2A70">
      <w:pPr>
        <w:ind w:left="210"/>
        <w:rPr>
          <w:rFonts w:hAnsi="ＭＳ 明朝" w:cs="Times New Roman"/>
          <w:sz w:val="22"/>
          <w:szCs w:val="22"/>
        </w:rPr>
      </w:pPr>
    </w:p>
    <w:p w14:paraId="6B70E093" w14:textId="77777777" w:rsidR="00CD2A70" w:rsidRDefault="00CD2A70">
      <w:pPr>
        <w:ind w:left="210"/>
        <w:rPr>
          <w:rFonts w:hAnsi="ＭＳ 明朝" w:cs="Times New Roman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狂犬病予防法施行規則第１３条第１項の規定により、下記のとおり注射済票の再交付を申請します。</w:t>
      </w:r>
    </w:p>
    <w:p w14:paraId="646456BE" w14:textId="77777777" w:rsidR="00CD2A70" w:rsidRDefault="00CD2A70">
      <w:pPr>
        <w:ind w:left="210"/>
        <w:rPr>
          <w:rFonts w:hAnsi="ＭＳ 明朝" w:cs="Times New Roman"/>
          <w:sz w:val="22"/>
          <w:szCs w:val="22"/>
        </w:rPr>
      </w:pPr>
    </w:p>
    <w:p w14:paraId="7860B43A" w14:textId="77777777" w:rsidR="00CD2A70" w:rsidRDefault="00CD2A70">
      <w:pPr>
        <w:spacing w:after="105"/>
        <w:jc w:val="center"/>
        <w:rPr>
          <w:rFonts w:hAnsi="ＭＳ 明朝" w:cs="Times New Roman"/>
          <w:sz w:val="22"/>
          <w:szCs w:val="22"/>
        </w:rPr>
      </w:pPr>
      <w:r>
        <w:rPr>
          <w:rFonts w:hAnsi="ＭＳ 明朝" w:hint="eastAsia"/>
          <w:sz w:val="22"/>
          <w:szCs w:val="22"/>
        </w:rPr>
        <w:t>記</w:t>
      </w:r>
    </w:p>
    <w:tbl>
      <w:tblPr>
        <w:tblW w:w="0" w:type="auto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995"/>
        <w:gridCol w:w="525"/>
        <w:gridCol w:w="1680"/>
        <w:gridCol w:w="1155"/>
        <w:gridCol w:w="945"/>
        <w:gridCol w:w="1680"/>
        <w:gridCol w:w="1050"/>
      </w:tblGrid>
      <w:tr w:rsidR="00CD2A70" w14:paraId="3E0A05F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75"/>
        </w:trPr>
        <w:tc>
          <w:tcPr>
            <w:tcW w:w="1995" w:type="dxa"/>
            <w:vAlign w:val="center"/>
          </w:tcPr>
          <w:p w14:paraId="30EF02EB" w14:textId="77777777" w:rsidR="00CD2A70" w:rsidRDefault="00CD2A70">
            <w:pPr>
              <w:spacing w:line="500" w:lineRule="exact"/>
              <w:jc w:val="center"/>
              <w:rPr>
                <w:rFonts w:hAnsi="ＭＳ 明朝" w:cs="Times New Roman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登録年度</w:t>
            </w:r>
          </w:p>
        </w:tc>
        <w:tc>
          <w:tcPr>
            <w:tcW w:w="2205" w:type="dxa"/>
            <w:gridSpan w:val="2"/>
            <w:vAlign w:val="center"/>
          </w:tcPr>
          <w:p w14:paraId="5C4FAFEF" w14:textId="77777777" w:rsidR="00CD2A70" w:rsidRDefault="00640DB4">
            <w:pPr>
              <w:spacing w:line="500" w:lineRule="exact"/>
              <w:jc w:val="center"/>
              <w:rPr>
                <w:rFonts w:hAnsi="ＭＳ 明朝" w:cs="Times New Roman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令和</w:t>
            </w:r>
            <w:r w:rsidR="00CD2A70">
              <w:rPr>
                <w:rFonts w:hAnsi="ＭＳ 明朝"/>
                <w:sz w:val="22"/>
                <w:szCs w:val="22"/>
              </w:rPr>
              <w:t xml:space="preserve">  </w:t>
            </w:r>
            <w:r w:rsidR="00CD2A70">
              <w:rPr>
                <w:rFonts w:hAnsi="ＭＳ 明朝" w:hint="eastAsia"/>
                <w:sz w:val="22"/>
                <w:szCs w:val="22"/>
              </w:rPr>
              <w:t>年</w:t>
            </w:r>
            <w:r w:rsidR="00CD2A70">
              <w:rPr>
                <w:rFonts w:hAnsi="ＭＳ 明朝"/>
                <w:sz w:val="22"/>
                <w:szCs w:val="22"/>
              </w:rPr>
              <w:t xml:space="preserve">  </w:t>
            </w:r>
            <w:r w:rsidR="00CD2A70">
              <w:rPr>
                <w:rFonts w:hAnsi="ＭＳ 明朝" w:hint="eastAsia"/>
                <w:sz w:val="22"/>
                <w:szCs w:val="22"/>
              </w:rPr>
              <w:t>月</w:t>
            </w:r>
            <w:r w:rsidR="00CD2A70">
              <w:rPr>
                <w:rFonts w:hAnsi="ＭＳ 明朝"/>
                <w:sz w:val="22"/>
                <w:szCs w:val="22"/>
              </w:rPr>
              <w:t xml:space="preserve">  </w:t>
            </w:r>
            <w:r w:rsidR="00CD2A70">
              <w:rPr>
                <w:rFonts w:hAnsi="ＭＳ 明朝" w:hint="eastAsia"/>
                <w:sz w:val="22"/>
                <w:szCs w:val="22"/>
              </w:rPr>
              <w:t>日</w:t>
            </w:r>
          </w:p>
        </w:tc>
        <w:tc>
          <w:tcPr>
            <w:tcW w:w="1155" w:type="dxa"/>
            <w:vAlign w:val="center"/>
          </w:tcPr>
          <w:p w14:paraId="781D575C" w14:textId="77777777" w:rsidR="00CD2A70" w:rsidRDefault="00CD2A70">
            <w:pPr>
              <w:spacing w:line="500" w:lineRule="exact"/>
              <w:jc w:val="center"/>
              <w:rPr>
                <w:rFonts w:hAnsi="ＭＳ 明朝" w:cs="Times New Roman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登録番号</w:t>
            </w:r>
          </w:p>
        </w:tc>
        <w:tc>
          <w:tcPr>
            <w:tcW w:w="945" w:type="dxa"/>
            <w:vAlign w:val="center"/>
          </w:tcPr>
          <w:p w14:paraId="18AD6813" w14:textId="77777777" w:rsidR="00CD2A70" w:rsidRDefault="00CD2A70">
            <w:pPr>
              <w:spacing w:line="500" w:lineRule="exact"/>
              <w:jc w:val="center"/>
              <w:rPr>
                <w:rFonts w:hAnsi="ＭＳ 明朝" w:cs="Times New Roman"/>
                <w:sz w:val="22"/>
                <w:szCs w:val="22"/>
              </w:rPr>
            </w:pPr>
          </w:p>
        </w:tc>
        <w:tc>
          <w:tcPr>
            <w:tcW w:w="1680" w:type="dxa"/>
            <w:vAlign w:val="center"/>
          </w:tcPr>
          <w:p w14:paraId="4F7E59EC" w14:textId="77777777" w:rsidR="00CD2A70" w:rsidRDefault="00CD2A70">
            <w:pPr>
              <w:spacing w:line="500" w:lineRule="exact"/>
              <w:jc w:val="center"/>
              <w:rPr>
                <w:rFonts w:hAnsi="ＭＳ 明朝" w:cs="Times New Roman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注射済票番号</w:t>
            </w:r>
          </w:p>
        </w:tc>
        <w:tc>
          <w:tcPr>
            <w:tcW w:w="1050" w:type="dxa"/>
            <w:vAlign w:val="center"/>
          </w:tcPr>
          <w:p w14:paraId="3D4C9557" w14:textId="77777777" w:rsidR="00CD2A70" w:rsidRDefault="00CD2A70">
            <w:pPr>
              <w:spacing w:line="500" w:lineRule="exact"/>
              <w:jc w:val="center"/>
              <w:rPr>
                <w:rFonts w:hAnsi="ＭＳ 明朝" w:cs="Times New Roman"/>
                <w:sz w:val="22"/>
                <w:szCs w:val="22"/>
              </w:rPr>
            </w:pPr>
          </w:p>
        </w:tc>
      </w:tr>
      <w:tr w:rsidR="00CD2A70" w14:paraId="23C4A5E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20"/>
        </w:trPr>
        <w:tc>
          <w:tcPr>
            <w:tcW w:w="1995" w:type="dxa"/>
            <w:vAlign w:val="center"/>
          </w:tcPr>
          <w:p w14:paraId="2192D880" w14:textId="77777777" w:rsidR="00CD2A70" w:rsidRDefault="00CD2A70">
            <w:pPr>
              <w:spacing w:line="500" w:lineRule="exact"/>
              <w:jc w:val="center"/>
              <w:rPr>
                <w:rFonts w:hAnsi="ＭＳ 明朝" w:cs="Times New Roman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犬の所在地</w:t>
            </w:r>
          </w:p>
        </w:tc>
        <w:tc>
          <w:tcPr>
            <w:tcW w:w="7035" w:type="dxa"/>
            <w:gridSpan w:val="6"/>
            <w:vAlign w:val="center"/>
          </w:tcPr>
          <w:p w14:paraId="19887A33" w14:textId="77777777" w:rsidR="00CD2A70" w:rsidRDefault="00CD2A70">
            <w:pPr>
              <w:spacing w:line="500" w:lineRule="exact"/>
              <w:rPr>
                <w:rFonts w:hAnsi="ＭＳ 明朝" w:cs="Times New Roman"/>
                <w:sz w:val="22"/>
                <w:szCs w:val="22"/>
              </w:rPr>
            </w:pPr>
          </w:p>
        </w:tc>
      </w:tr>
      <w:tr w:rsidR="00CD2A70" w14:paraId="23431A7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20"/>
        </w:trPr>
        <w:tc>
          <w:tcPr>
            <w:tcW w:w="1995" w:type="dxa"/>
            <w:tcBorders>
              <w:bottom w:val="nil"/>
            </w:tcBorders>
            <w:vAlign w:val="center"/>
          </w:tcPr>
          <w:p w14:paraId="4A1CA126" w14:textId="77777777" w:rsidR="00CD2A70" w:rsidRDefault="00CD2A70">
            <w:pPr>
              <w:spacing w:line="500" w:lineRule="exact"/>
              <w:jc w:val="center"/>
              <w:rPr>
                <w:rFonts w:hAnsi="ＭＳ 明朝" w:cs="Times New Roman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再交付申請の理由</w:t>
            </w:r>
          </w:p>
        </w:tc>
        <w:tc>
          <w:tcPr>
            <w:tcW w:w="7035" w:type="dxa"/>
            <w:gridSpan w:val="6"/>
            <w:tcBorders>
              <w:bottom w:val="nil"/>
            </w:tcBorders>
            <w:vAlign w:val="center"/>
          </w:tcPr>
          <w:p w14:paraId="475F04AC" w14:textId="77777777" w:rsidR="00CD2A70" w:rsidRDefault="00CD2A70">
            <w:pPr>
              <w:spacing w:line="500" w:lineRule="exact"/>
              <w:jc w:val="center"/>
              <w:rPr>
                <w:rFonts w:hAnsi="ＭＳ 明朝" w:cs="Times New Roman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亡　失　・　き　損</w:t>
            </w:r>
          </w:p>
        </w:tc>
      </w:tr>
      <w:tr w:rsidR="00CD2A70" w14:paraId="26FBB41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10"/>
        </w:trPr>
        <w:tc>
          <w:tcPr>
            <w:tcW w:w="9030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 w14:paraId="605B3B38" w14:textId="77777777" w:rsidR="00CD2A70" w:rsidRDefault="00CD2A70">
            <w:pPr>
              <w:spacing w:line="500" w:lineRule="exact"/>
              <w:rPr>
                <w:rFonts w:hAnsi="ＭＳ 明朝" w:cs="Times New Roman"/>
                <w:sz w:val="22"/>
                <w:szCs w:val="22"/>
              </w:rPr>
            </w:pPr>
          </w:p>
        </w:tc>
      </w:tr>
      <w:tr w:rsidR="00CD2A70" w14:paraId="3DA8010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20"/>
        </w:trPr>
        <w:tc>
          <w:tcPr>
            <w:tcW w:w="2520" w:type="dxa"/>
            <w:gridSpan w:val="2"/>
            <w:vAlign w:val="center"/>
          </w:tcPr>
          <w:p w14:paraId="213829DA" w14:textId="77777777" w:rsidR="00CD2A70" w:rsidRDefault="00CD2A70">
            <w:pPr>
              <w:spacing w:line="500" w:lineRule="exact"/>
              <w:jc w:val="center"/>
              <w:rPr>
                <w:rFonts w:hAnsi="ＭＳ 明朝" w:cs="Times New Roman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※再交付注射済票番号</w:t>
            </w:r>
          </w:p>
        </w:tc>
        <w:tc>
          <w:tcPr>
            <w:tcW w:w="3780" w:type="dxa"/>
            <w:gridSpan w:val="3"/>
            <w:vAlign w:val="center"/>
          </w:tcPr>
          <w:p w14:paraId="02AA47B9" w14:textId="77777777" w:rsidR="00CD2A70" w:rsidRDefault="00CD2A70">
            <w:pPr>
              <w:spacing w:line="500" w:lineRule="exact"/>
              <w:jc w:val="center"/>
              <w:rPr>
                <w:rFonts w:hAnsi="ＭＳ 明朝" w:cs="Times New Roman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第</w:t>
            </w:r>
            <w:r>
              <w:rPr>
                <w:rFonts w:hAnsi="ＭＳ 明朝"/>
                <w:sz w:val="22"/>
                <w:szCs w:val="22"/>
              </w:rPr>
              <w:t xml:space="preserve"> </w:t>
            </w:r>
            <w:r>
              <w:rPr>
                <w:rFonts w:hAnsi="ＭＳ 明朝" w:hint="eastAsia"/>
                <w:sz w:val="22"/>
                <w:szCs w:val="22"/>
              </w:rPr>
              <w:t xml:space="preserve">　　　</w:t>
            </w:r>
            <w:r>
              <w:rPr>
                <w:rFonts w:hAnsi="ＭＳ 明朝"/>
                <w:sz w:val="22"/>
                <w:szCs w:val="22"/>
              </w:rPr>
              <w:t xml:space="preserve"> </w:t>
            </w:r>
            <w:r>
              <w:rPr>
                <w:rFonts w:hAnsi="ＭＳ 明朝" w:hint="eastAsia"/>
                <w:sz w:val="22"/>
                <w:szCs w:val="22"/>
              </w:rPr>
              <w:t>号</w:t>
            </w:r>
          </w:p>
        </w:tc>
        <w:tc>
          <w:tcPr>
            <w:tcW w:w="2730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98E282C" w14:textId="77777777" w:rsidR="00CD2A70" w:rsidRDefault="00CD2A70">
            <w:pPr>
              <w:spacing w:line="500" w:lineRule="exact"/>
              <w:rPr>
                <w:rFonts w:hAnsi="ＭＳ 明朝" w:cs="Times New Roman"/>
                <w:sz w:val="22"/>
                <w:szCs w:val="22"/>
              </w:rPr>
            </w:pPr>
          </w:p>
        </w:tc>
      </w:tr>
      <w:tr w:rsidR="00CD2A70" w14:paraId="68B01AA1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20"/>
        </w:trPr>
        <w:tc>
          <w:tcPr>
            <w:tcW w:w="2520" w:type="dxa"/>
            <w:gridSpan w:val="2"/>
            <w:vAlign w:val="center"/>
          </w:tcPr>
          <w:p w14:paraId="713BEFE9" w14:textId="77777777" w:rsidR="00CD2A70" w:rsidRDefault="00CD2A70">
            <w:pPr>
              <w:spacing w:line="500" w:lineRule="exact"/>
              <w:jc w:val="center"/>
              <w:rPr>
                <w:rFonts w:hAnsi="ＭＳ 明朝" w:cs="Times New Roman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※</w:t>
            </w:r>
            <w:r>
              <w:rPr>
                <w:rFonts w:hAnsi="ＭＳ 明朝"/>
                <w:sz w:val="22"/>
                <w:szCs w:val="22"/>
              </w:rPr>
              <w:fldChar w:fldCharType="begin"/>
            </w:r>
            <w:r>
              <w:rPr>
                <w:rFonts w:hAnsi="ＭＳ 明朝"/>
                <w:sz w:val="22"/>
                <w:szCs w:val="22"/>
              </w:rPr>
              <w:instrText xml:space="preserve"> eq \o\ad(</w:instrText>
            </w:r>
            <w:r>
              <w:rPr>
                <w:rFonts w:hAnsi="ＭＳ 明朝" w:hint="eastAsia"/>
                <w:sz w:val="22"/>
                <w:szCs w:val="22"/>
              </w:rPr>
              <w:instrText>再交付年月日</w:instrText>
            </w:r>
            <w:r>
              <w:rPr>
                <w:rFonts w:hAnsi="ＭＳ 明朝"/>
                <w:sz w:val="22"/>
                <w:szCs w:val="22"/>
              </w:rPr>
              <w:instrText>,</w:instrText>
            </w:r>
            <w:r>
              <w:rPr>
                <w:rFonts w:hAnsi="ＭＳ 明朝" w:hint="eastAsia"/>
                <w:sz w:val="22"/>
                <w:szCs w:val="22"/>
              </w:rPr>
              <w:instrText xml:space="preserve">　　　　　　　　　</w:instrText>
            </w:r>
            <w:r>
              <w:rPr>
                <w:rFonts w:hAnsi="ＭＳ 明朝"/>
                <w:sz w:val="22"/>
                <w:szCs w:val="22"/>
              </w:rPr>
              <w:instrText>)</w:instrText>
            </w:r>
            <w:r>
              <w:rPr>
                <w:rFonts w:hAnsi="ＭＳ 明朝"/>
                <w:sz w:val="22"/>
                <w:szCs w:val="22"/>
              </w:rPr>
              <w:fldChar w:fldCharType="end"/>
            </w:r>
            <w:r>
              <w:rPr>
                <w:rFonts w:hAnsi="ＭＳ 明朝" w:hint="eastAsia"/>
                <w:vanish/>
                <w:sz w:val="22"/>
                <w:szCs w:val="22"/>
              </w:rPr>
              <w:t>再交付年月日</w:t>
            </w:r>
          </w:p>
        </w:tc>
        <w:tc>
          <w:tcPr>
            <w:tcW w:w="3780" w:type="dxa"/>
            <w:gridSpan w:val="3"/>
            <w:vAlign w:val="center"/>
          </w:tcPr>
          <w:p w14:paraId="236FA858" w14:textId="77777777" w:rsidR="00CD2A70" w:rsidRDefault="00640DB4">
            <w:pPr>
              <w:spacing w:line="500" w:lineRule="exact"/>
              <w:jc w:val="center"/>
              <w:rPr>
                <w:rFonts w:hAnsi="ＭＳ 明朝" w:cs="Times New Roman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令和</w:t>
            </w:r>
            <w:r w:rsidR="00CD2A70">
              <w:rPr>
                <w:rFonts w:hAnsi="ＭＳ 明朝" w:hint="eastAsia"/>
                <w:sz w:val="22"/>
                <w:szCs w:val="22"/>
              </w:rPr>
              <w:t xml:space="preserve">　　年　　月　　日</w:t>
            </w:r>
          </w:p>
        </w:tc>
        <w:tc>
          <w:tcPr>
            <w:tcW w:w="2730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D9A04A0" w14:textId="77777777" w:rsidR="00CD2A70" w:rsidRDefault="00CD2A70">
            <w:pPr>
              <w:spacing w:line="500" w:lineRule="exact"/>
              <w:rPr>
                <w:rFonts w:hAnsi="ＭＳ 明朝" w:cs="Times New Roman"/>
                <w:sz w:val="22"/>
                <w:szCs w:val="22"/>
              </w:rPr>
            </w:pPr>
          </w:p>
        </w:tc>
      </w:tr>
    </w:tbl>
    <w:p w14:paraId="46FA8EA5" w14:textId="77777777" w:rsidR="00CD2A70" w:rsidRDefault="00CD2A70">
      <w:pPr>
        <w:spacing w:line="500" w:lineRule="exact"/>
        <w:ind w:right="210"/>
        <w:jc w:val="right"/>
        <w:rPr>
          <w:rFonts w:hAnsi="ＭＳ 明朝" w:cs="Times New Roman"/>
          <w:sz w:val="22"/>
          <w:szCs w:val="22"/>
          <w:u w:val="double"/>
        </w:rPr>
      </w:pPr>
      <w:r>
        <w:rPr>
          <w:rFonts w:hAnsi="ＭＳ 明朝" w:hint="eastAsia"/>
          <w:sz w:val="22"/>
          <w:szCs w:val="22"/>
          <w:u w:val="double"/>
        </w:rPr>
        <w:t>注射済票再交付手数料　３４０円</w:t>
      </w:r>
    </w:p>
    <w:p w14:paraId="153F28F6" w14:textId="77777777" w:rsidR="00CD2A70" w:rsidRDefault="00CD2A70">
      <w:pPr>
        <w:ind w:right="210"/>
        <w:jc w:val="right"/>
        <w:rPr>
          <w:rFonts w:hAnsi="ＭＳ 明朝" w:cs="Times New Roman"/>
          <w:sz w:val="22"/>
          <w:szCs w:val="22"/>
          <w:u w:val="double"/>
        </w:rPr>
      </w:pPr>
    </w:p>
    <w:p w14:paraId="331310C0" w14:textId="77777777" w:rsidR="00CD2A70" w:rsidRDefault="00CD2A70">
      <w:pPr>
        <w:rPr>
          <w:rFonts w:hAnsi="ＭＳ 明朝" w:cs="Times New Roman"/>
          <w:sz w:val="22"/>
          <w:szCs w:val="22"/>
        </w:rPr>
      </w:pPr>
      <w:r>
        <w:rPr>
          <w:rFonts w:hAnsi="ＭＳ 明朝" w:hint="eastAsia"/>
          <w:sz w:val="22"/>
          <w:szCs w:val="22"/>
        </w:rPr>
        <w:t>備考</w:t>
      </w:r>
    </w:p>
    <w:p w14:paraId="7D76761B" w14:textId="77777777" w:rsidR="00CD2A70" w:rsidRDefault="00CD2A70">
      <w:pPr>
        <w:ind w:firstLineChars="100" w:firstLine="220"/>
        <w:rPr>
          <w:rFonts w:hAnsi="ＭＳ 明朝" w:cs="Times New Roman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１　「注射済票番号」欄には、亡失し又はき損した注射済票の番号を記入すること。</w:t>
      </w:r>
    </w:p>
    <w:p w14:paraId="449DDA47" w14:textId="77777777" w:rsidR="00CD2A70" w:rsidRDefault="00CD2A70">
      <w:pPr>
        <w:ind w:firstLineChars="100" w:firstLine="220"/>
        <w:rPr>
          <w:rFonts w:hAnsi="ＭＳ 明朝" w:cs="Times New Roman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２　き損した場合にあっては、その注射済票を添付すること。</w:t>
      </w:r>
    </w:p>
    <w:p w14:paraId="76CBA1FE" w14:textId="77777777" w:rsidR="00CD2A70" w:rsidRDefault="00CD2A70">
      <w:pPr>
        <w:ind w:firstLineChars="100" w:firstLine="220"/>
        <w:rPr>
          <w:rFonts w:hAnsi="ＭＳ 明朝" w:cs="Times New Roman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３　※印の欄は、記入しないこと。</w:t>
      </w:r>
    </w:p>
    <w:sectPr w:rsidR="00CD2A70">
      <w:type w:val="continuous"/>
      <w:pgSz w:w="11906" w:h="16838" w:code="9"/>
      <w:pgMar w:top="1701" w:right="1418" w:bottom="1701" w:left="1418" w:header="301" w:footer="992" w:gutter="0"/>
      <w:cols w:space="425"/>
      <w:docGrid w:type="linesAndChars" w:linePitch="38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2C71BD"/>
    <w:rsid w:val="002C71BD"/>
    <w:rsid w:val="00640DB4"/>
    <w:rsid w:val="008832B6"/>
    <w:rsid w:val="00B16748"/>
    <w:rsid w:val="00CD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32A2AB"/>
  <w14:defaultImageDpi w14:val="0"/>
  <w15:docId w15:val="{AED8AFAF-654E-47AE-9444-A833FBA58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  <w:kern w:val="2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uiPriority w:val="99"/>
    <w:rPr>
      <w:rFonts w:cs="Times New Roman"/>
    </w:rPr>
  </w:style>
  <w:style w:type="paragraph" w:customStyle="1" w:styleId="1">
    <w:name w:val="ｽﾀｲﾙ1"/>
    <w:basedOn w:val="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>会津坂下町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件名</dc:title>
  <dc:subject/>
  <dc:creator>TOMO</dc:creator>
  <cp:keywords/>
  <dc:description/>
  <cp:lastModifiedBy>NOT0245</cp:lastModifiedBy>
  <cp:revision>2</cp:revision>
  <cp:lastPrinted>2007-08-08T01:00:00Z</cp:lastPrinted>
  <dcterms:created xsi:type="dcterms:W3CDTF">2026-09-01T04:46:00Z</dcterms:created>
  <dcterms:modified xsi:type="dcterms:W3CDTF">2026-09-01T04:46:00Z</dcterms:modified>
</cp:coreProperties>
</file>